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E" w:rsidRDefault="00017F0E" w:rsidP="0001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017F0E" w:rsidRDefault="00017F0E" w:rsidP="0001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 </w:t>
      </w:r>
    </w:p>
    <w:p w:rsidR="00017F0E" w:rsidRDefault="00017F0E" w:rsidP="00017F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«Ульяновский техникум питания и торговли»</w:t>
      </w:r>
    </w:p>
    <w:p w:rsidR="00017F0E" w:rsidRDefault="00017F0E" w:rsidP="00017F0E">
      <w:pPr>
        <w:jc w:val="center"/>
        <w:rPr>
          <w:rFonts w:ascii="Times New Roman" w:hAnsi="Times New Roman" w:cs="Times New Roman"/>
        </w:rPr>
      </w:pPr>
    </w:p>
    <w:p w:rsidR="00017F0E" w:rsidRDefault="00017F0E" w:rsidP="00017F0E">
      <w:pPr>
        <w:jc w:val="center"/>
      </w:pPr>
    </w:p>
    <w:p w:rsidR="00017F0E" w:rsidRDefault="00017F0E" w:rsidP="00017F0E">
      <w:pPr>
        <w:jc w:val="center"/>
      </w:pPr>
    </w:p>
    <w:p w:rsidR="00017F0E" w:rsidRDefault="00017F0E" w:rsidP="00017F0E">
      <w:pPr>
        <w:jc w:val="center"/>
      </w:pPr>
    </w:p>
    <w:p w:rsidR="00017F0E" w:rsidRDefault="00017F0E" w:rsidP="00017F0E">
      <w:pPr>
        <w:jc w:val="center"/>
      </w:pPr>
    </w:p>
    <w:p w:rsidR="00017F0E" w:rsidRDefault="00017F0E" w:rsidP="00017F0E">
      <w:pPr>
        <w:pStyle w:val="Default"/>
      </w:pPr>
    </w:p>
    <w:p w:rsidR="00017F0E" w:rsidRDefault="00017F0E" w:rsidP="00017F0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017F0E" w:rsidRPr="00CA02CA" w:rsidRDefault="00017F0E" w:rsidP="00017F0E">
      <w:pPr>
        <w:pStyle w:val="Default"/>
        <w:jc w:val="center"/>
        <w:rPr>
          <w:b/>
          <w:caps/>
          <w:color w:val="auto"/>
          <w:sz w:val="28"/>
          <w:szCs w:val="28"/>
        </w:rPr>
      </w:pPr>
      <w:r w:rsidRPr="00017F0E">
        <w:rPr>
          <w:b/>
          <w:color w:val="auto"/>
          <w:sz w:val="28"/>
          <w:szCs w:val="28"/>
        </w:rPr>
        <w:t xml:space="preserve">Региональной олимпиады профессионального мастерства </w:t>
      </w:r>
      <w:r w:rsidRPr="00CA02CA">
        <w:rPr>
          <w:b/>
          <w:caps/>
          <w:color w:val="auto"/>
          <w:sz w:val="28"/>
          <w:szCs w:val="28"/>
        </w:rPr>
        <w:t xml:space="preserve">«ПрофиСтарт» </w:t>
      </w:r>
    </w:p>
    <w:p w:rsidR="00017F0E" w:rsidRPr="00017F0E" w:rsidRDefault="00017F0E" w:rsidP="00017F0E">
      <w:pPr>
        <w:pStyle w:val="Default"/>
        <w:jc w:val="center"/>
        <w:rPr>
          <w:color w:val="auto"/>
          <w:sz w:val="28"/>
          <w:szCs w:val="28"/>
        </w:rPr>
      </w:pPr>
      <w:r w:rsidRPr="00017F0E">
        <w:rPr>
          <w:b/>
          <w:bCs/>
          <w:color w:val="auto"/>
          <w:sz w:val="28"/>
          <w:szCs w:val="28"/>
        </w:rPr>
        <w:t>по укрупненной группе специальностей СПО</w:t>
      </w:r>
    </w:p>
    <w:p w:rsidR="00017F0E" w:rsidRPr="00017F0E" w:rsidRDefault="00017F0E" w:rsidP="00017F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7F0E">
        <w:rPr>
          <w:b/>
          <w:bCs/>
          <w:color w:val="auto"/>
          <w:sz w:val="28"/>
          <w:szCs w:val="28"/>
        </w:rPr>
        <w:t xml:space="preserve">38.00.00 Экономика и управление </w:t>
      </w:r>
    </w:p>
    <w:p w:rsidR="00017F0E" w:rsidRPr="00017F0E" w:rsidRDefault="00017F0E" w:rsidP="00017F0E">
      <w:pPr>
        <w:pStyle w:val="Default"/>
        <w:jc w:val="center"/>
        <w:rPr>
          <w:color w:val="auto"/>
          <w:sz w:val="28"/>
          <w:szCs w:val="28"/>
        </w:rPr>
      </w:pPr>
    </w:p>
    <w:p w:rsidR="00017F0E" w:rsidRPr="00017F0E" w:rsidRDefault="00017F0E" w:rsidP="00017F0E">
      <w:pPr>
        <w:pStyle w:val="Default"/>
        <w:rPr>
          <w:color w:val="auto"/>
          <w:sz w:val="28"/>
          <w:szCs w:val="28"/>
        </w:rPr>
      </w:pPr>
      <w:r w:rsidRPr="00017F0E">
        <w:rPr>
          <w:color w:val="auto"/>
          <w:sz w:val="28"/>
          <w:szCs w:val="28"/>
        </w:rPr>
        <w:t>по специальност</w:t>
      </w:r>
      <w:r w:rsidRPr="00017F0E">
        <w:rPr>
          <w:color w:val="auto"/>
          <w:sz w:val="28"/>
          <w:szCs w:val="28"/>
        </w:rPr>
        <w:t>и</w:t>
      </w:r>
    </w:p>
    <w:p w:rsidR="00017F0E" w:rsidRPr="00017F0E" w:rsidRDefault="00017F0E" w:rsidP="00017F0E">
      <w:pPr>
        <w:pStyle w:val="Default"/>
        <w:rPr>
          <w:color w:val="auto"/>
          <w:sz w:val="28"/>
          <w:szCs w:val="28"/>
        </w:rPr>
      </w:pPr>
      <w:r w:rsidRPr="00017F0E">
        <w:rPr>
          <w:color w:val="auto"/>
          <w:sz w:val="28"/>
          <w:szCs w:val="28"/>
        </w:rPr>
        <w:t>38.02.05 Товароведение и экспертиза качества потребительских товаров,</w:t>
      </w:r>
    </w:p>
    <w:p w:rsidR="00017F0E" w:rsidRPr="00017F0E" w:rsidRDefault="00017F0E" w:rsidP="00017F0E">
      <w:pPr>
        <w:pStyle w:val="Defaul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P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  <w:r w:rsidRPr="00017F0E">
        <w:rPr>
          <w:color w:val="auto"/>
          <w:sz w:val="28"/>
          <w:szCs w:val="28"/>
        </w:rPr>
        <w:t>14</w:t>
      </w:r>
      <w:r w:rsidRPr="00017F0E">
        <w:rPr>
          <w:color w:val="auto"/>
          <w:sz w:val="28"/>
          <w:szCs w:val="28"/>
        </w:rPr>
        <w:t xml:space="preserve"> </w:t>
      </w:r>
      <w:r w:rsidRPr="00017F0E">
        <w:rPr>
          <w:color w:val="auto"/>
          <w:sz w:val="28"/>
          <w:szCs w:val="28"/>
        </w:rPr>
        <w:t>ноября</w:t>
      </w:r>
      <w:r w:rsidRPr="00017F0E">
        <w:rPr>
          <w:color w:val="auto"/>
          <w:sz w:val="28"/>
          <w:szCs w:val="28"/>
        </w:rPr>
        <w:t xml:space="preserve"> 20</w:t>
      </w:r>
      <w:r w:rsidRPr="00017F0E">
        <w:rPr>
          <w:color w:val="auto"/>
          <w:sz w:val="28"/>
          <w:szCs w:val="28"/>
        </w:rPr>
        <w:t>22</w:t>
      </w:r>
      <w:r w:rsidRPr="00017F0E">
        <w:rPr>
          <w:color w:val="auto"/>
          <w:sz w:val="28"/>
          <w:szCs w:val="28"/>
        </w:rPr>
        <w:t xml:space="preserve"> г. </w:t>
      </w:r>
    </w:p>
    <w:p w:rsidR="00017F0E" w:rsidRP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  <w:r w:rsidRPr="00017F0E">
        <w:rPr>
          <w:color w:val="auto"/>
          <w:sz w:val="28"/>
          <w:szCs w:val="28"/>
        </w:rPr>
        <w:t>432970, г.</w:t>
      </w:r>
      <w:r>
        <w:rPr>
          <w:color w:val="auto"/>
          <w:sz w:val="28"/>
          <w:szCs w:val="28"/>
        </w:rPr>
        <w:t xml:space="preserve"> </w:t>
      </w:r>
      <w:r w:rsidRPr="00017F0E">
        <w:rPr>
          <w:color w:val="auto"/>
          <w:sz w:val="28"/>
          <w:szCs w:val="28"/>
        </w:rPr>
        <w:t>Ульяновск,</w:t>
      </w:r>
    </w:p>
    <w:p w:rsidR="00017F0E" w:rsidRP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  <w:r w:rsidRPr="00017F0E">
        <w:rPr>
          <w:color w:val="auto"/>
          <w:sz w:val="28"/>
          <w:szCs w:val="28"/>
        </w:rPr>
        <w:t xml:space="preserve"> ул.</w:t>
      </w:r>
      <w:r>
        <w:rPr>
          <w:color w:val="auto"/>
          <w:sz w:val="28"/>
          <w:szCs w:val="28"/>
        </w:rPr>
        <w:t xml:space="preserve"> </w:t>
      </w:r>
      <w:r w:rsidRPr="00017F0E">
        <w:rPr>
          <w:color w:val="auto"/>
          <w:sz w:val="28"/>
          <w:szCs w:val="28"/>
        </w:rPr>
        <w:t>Кузнецова, д.18.</w:t>
      </w:r>
    </w:p>
    <w:p w:rsidR="00017F0E" w:rsidRP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Pr="00017F0E" w:rsidRDefault="00017F0E" w:rsidP="00017F0E">
      <w:pPr>
        <w:pStyle w:val="Default"/>
        <w:jc w:val="right"/>
        <w:rPr>
          <w:color w:val="auto"/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CA02CA" w:rsidP="00CA02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Ульяновск, 2022</w:t>
      </w:r>
      <w:bookmarkStart w:id="0" w:name="_GoBack"/>
      <w:bookmarkEnd w:id="0"/>
    </w:p>
    <w:p w:rsidR="00017F0E" w:rsidRPr="00017F0E" w:rsidRDefault="00017F0E" w:rsidP="00017F0E">
      <w:pPr>
        <w:pStyle w:val="a4"/>
        <w:widowControl w:val="0"/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b/>
          <w:szCs w:val="28"/>
        </w:rPr>
        <w:lastRenderedPageBreak/>
        <w:t>Региональная олимпиада профессионального мастерства «</w:t>
      </w:r>
      <w:proofErr w:type="spellStart"/>
      <w:r w:rsidRPr="00017F0E">
        <w:rPr>
          <w:rStyle w:val="1"/>
          <w:rFonts w:ascii="Times New Roman" w:hAnsi="Times New Roman"/>
          <w:b/>
          <w:szCs w:val="28"/>
        </w:rPr>
        <w:t>ПрофиСтарт</w:t>
      </w:r>
      <w:proofErr w:type="spellEnd"/>
      <w:r w:rsidRPr="00017F0E">
        <w:rPr>
          <w:rStyle w:val="1"/>
          <w:rFonts w:ascii="Times New Roman" w:hAnsi="Times New Roman"/>
          <w:b/>
          <w:szCs w:val="28"/>
        </w:rPr>
        <w:t>»</w:t>
      </w:r>
      <w:r w:rsidRPr="00017F0E">
        <w:rPr>
          <w:rStyle w:val="1"/>
          <w:rFonts w:ascii="Times New Roman" w:hAnsi="Times New Roman"/>
          <w:szCs w:val="28"/>
        </w:rPr>
        <w:t> - это соревнования для студентов, обучающихся по программам среднего профессионального образованиями.</w:t>
      </w:r>
    </w:p>
    <w:p w:rsidR="00017F0E" w:rsidRPr="00017F0E" w:rsidRDefault="00017F0E" w:rsidP="00017F0E">
      <w:pPr>
        <w:pStyle w:val="a4"/>
        <w:widowControl w:val="0"/>
        <w:spacing w:before="0" w:line="276" w:lineRule="auto"/>
        <w:ind w:left="0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Fonts w:ascii="Times New Roman" w:hAnsi="Times New Roman"/>
          <w:b w:val="0"/>
          <w:spacing w:val="6"/>
          <w:szCs w:val="28"/>
        </w:rPr>
        <w:tab/>
      </w:r>
      <w:r w:rsidRPr="00017F0E">
        <w:rPr>
          <w:rStyle w:val="1"/>
          <w:rFonts w:ascii="Times New Roman" w:hAnsi="Times New Roman"/>
          <w:b/>
          <w:spacing w:val="6"/>
          <w:szCs w:val="28"/>
        </w:rPr>
        <w:t>Олимпиада проводится в целях</w:t>
      </w:r>
      <w:r w:rsidRPr="00017F0E">
        <w:rPr>
          <w:rStyle w:val="1"/>
          <w:rFonts w:ascii="Times New Roman" w:hAnsi="Times New Roman"/>
          <w:spacing w:val="6"/>
          <w:szCs w:val="28"/>
        </w:rPr>
        <w:t xml:space="preserve"> выявления наиболее одаренных и талантливых студентов, повышения качества профессионального образования специалистов, обучающихся по программам среднего профессионального образования, дальнейшего совершенствования их профессиональной компетенции и повышения интереса к избранной профессии и специальности.</w:t>
      </w:r>
    </w:p>
    <w:p w:rsidR="00017F0E" w:rsidRPr="00017F0E" w:rsidRDefault="00017F0E" w:rsidP="00017F0E">
      <w:pPr>
        <w:pStyle w:val="a4"/>
        <w:widowControl w:val="0"/>
        <w:spacing w:before="0" w:line="276" w:lineRule="auto"/>
        <w:ind w:left="0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Fonts w:ascii="Times New Roman" w:hAnsi="Times New Roman"/>
          <w:spacing w:val="6"/>
          <w:szCs w:val="28"/>
        </w:rPr>
        <w:tab/>
      </w:r>
      <w:r w:rsidRPr="00017F0E">
        <w:rPr>
          <w:rStyle w:val="1"/>
          <w:rFonts w:ascii="Times New Roman" w:hAnsi="Times New Roman"/>
          <w:spacing w:val="6"/>
          <w:szCs w:val="28"/>
        </w:rPr>
        <w:t xml:space="preserve">Проведение Олимпиады направлено на </w:t>
      </w:r>
      <w:r w:rsidRPr="00017F0E">
        <w:rPr>
          <w:rStyle w:val="1"/>
          <w:rFonts w:ascii="Times New Roman" w:hAnsi="Times New Roman"/>
          <w:b/>
          <w:spacing w:val="6"/>
          <w:szCs w:val="28"/>
        </w:rPr>
        <w:t>решение следующих задач</w:t>
      </w:r>
      <w:r w:rsidRPr="00017F0E">
        <w:rPr>
          <w:rStyle w:val="1"/>
          <w:rFonts w:ascii="Times New Roman" w:hAnsi="Times New Roman"/>
          <w:spacing w:val="6"/>
          <w:szCs w:val="28"/>
        </w:rPr>
        <w:t>: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выявление талантливых студентов, имеющих глубокие знания, умения и навыки в избранной профессиональной сфере;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стимулирование творческого роста, активности и профессиональной мобильности талантливых студентов;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деятельности;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повышение престижа профессий/специальностей и выявление необходимости обновления образовательных программ среднего профессионального образования;</w:t>
      </w:r>
    </w:p>
    <w:p w:rsidR="00017F0E" w:rsidRPr="00017F0E" w:rsidRDefault="00017F0E" w:rsidP="00017F0E">
      <w:pPr>
        <w:pStyle w:val="a4"/>
        <w:widowControl w:val="0"/>
        <w:numPr>
          <w:ilvl w:val="0"/>
          <w:numId w:val="1"/>
        </w:numPr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Style w:val="1"/>
          <w:rFonts w:ascii="Times New Roman" w:hAnsi="Times New Roman"/>
          <w:spacing w:val="6"/>
          <w:szCs w:val="28"/>
        </w:rPr>
        <w:t>повышение роли работодателей в обеспечении качества подготовки квалифицированных рабочих, служащих и специалистов среднего звена.</w:t>
      </w:r>
    </w:p>
    <w:p w:rsidR="00017F0E" w:rsidRPr="00017F0E" w:rsidRDefault="00017F0E" w:rsidP="00017F0E">
      <w:pPr>
        <w:pStyle w:val="a4"/>
        <w:widowControl w:val="0"/>
        <w:spacing w:before="0" w:line="276" w:lineRule="auto"/>
        <w:ind w:left="0" w:firstLine="709"/>
        <w:jc w:val="both"/>
        <w:rPr>
          <w:rFonts w:ascii="Times New Roman" w:hAnsi="Times New Roman"/>
          <w:b w:val="0"/>
          <w:spacing w:val="6"/>
          <w:szCs w:val="28"/>
        </w:rPr>
      </w:pPr>
      <w:r w:rsidRPr="00017F0E">
        <w:rPr>
          <w:rFonts w:ascii="Times New Roman" w:hAnsi="Times New Roman"/>
          <w:spacing w:val="6"/>
          <w:szCs w:val="28"/>
        </w:rPr>
        <w:t>Ключевыми принципами</w:t>
      </w:r>
      <w:r w:rsidRPr="00017F0E">
        <w:rPr>
          <w:rStyle w:val="1"/>
          <w:rFonts w:ascii="Times New Roman" w:hAnsi="Times New Roman"/>
          <w:spacing w:val="6"/>
          <w:szCs w:val="28"/>
        </w:rPr>
        <w:t xml:space="preserve"> Олимпиады </w:t>
      </w:r>
      <w:r w:rsidRPr="00017F0E">
        <w:rPr>
          <w:rFonts w:ascii="Times New Roman" w:hAnsi="Times New Roman"/>
          <w:b w:val="0"/>
          <w:spacing w:val="6"/>
          <w:szCs w:val="28"/>
        </w:rPr>
        <w:t>являются информационная открытость, доступность, справедливость, партнерство и инновации.</w:t>
      </w:r>
    </w:p>
    <w:p w:rsidR="00017F0E" w:rsidRP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  <w:r w:rsidRPr="00017F0E">
        <w:rPr>
          <w:rStyle w:val="1"/>
          <w:rFonts w:ascii="Times New Roman" w:eastAsiaTheme="minorHAnsi" w:hAnsi="Times New Roman"/>
          <w:color w:val="auto"/>
          <w:spacing w:val="6"/>
          <w:szCs w:val="28"/>
        </w:rPr>
        <w:t>Организатором Олимпиады яв</w:t>
      </w:r>
      <w:r w:rsidRPr="00017F0E">
        <w:rPr>
          <w:color w:val="auto"/>
          <w:spacing w:val="6"/>
          <w:sz w:val="28"/>
          <w:szCs w:val="28"/>
        </w:rPr>
        <w:t>ляется Департамент профессионального образования Министерства просвещения и воспитания Ульяновской области.</w:t>
      </w: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Pr="00017F0E" w:rsidRDefault="00017F0E" w:rsidP="00017F0E">
      <w:pPr>
        <w:pStyle w:val="Default"/>
        <w:tabs>
          <w:tab w:val="center" w:pos="4677"/>
          <w:tab w:val="left" w:pos="6545"/>
        </w:tabs>
        <w:spacing w:line="276" w:lineRule="auto"/>
        <w:jc w:val="both"/>
        <w:rPr>
          <w:b/>
          <w:caps/>
          <w:sz w:val="28"/>
          <w:szCs w:val="28"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jc w:val="center"/>
        <w:rPr>
          <w:b/>
          <w:caps/>
        </w:rPr>
      </w:pPr>
    </w:p>
    <w:p w:rsidR="00017F0E" w:rsidRDefault="00017F0E" w:rsidP="00017F0E">
      <w:pPr>
        <w:pStyle w:val="Default"/>
        <w:tabs>
          <w:tab w:val="center" w:pos="4677"/>
          <w:tab w:val="left" w:pos="6545"/>
        </w:tabs>
        <w:jc w:val="center"/>
        <w:rPr>
          <w:b/>
          <w:caps/>
        </w:rPr>
      </w:pPr>
      <w:r>
        <w:rPr>
          <w:b/>
          <w:caps/>
        </w:rPr>
        <w:lastRenderedPageBreak/>
        <w:t>СПИСОК участников</w:t>
      </w:r>
    </w:p>
    <w:p w:rsidR="00017F0E" w:rsidRDefault="00017F0E" w:rsidP="00017F0E">
      <w:pPr>
        <w:pStyle w:val="Default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Региональной олимпиады профессионального мастерства «</w:t>
      </w:r>
      <w:proofErr w:type="spellStart"/>
      <w:r>
        <w:rPr>
          <w:b/>
          <w:color w:val="000000" w:themeColor="text1"/>
          <w:sz w:val="28"/>
        </w:rPr>
        <w:t>ПрофиСтарт</w:t>
      </w:r>
      <w:proofErr w:type="spellEnd"/>
      <w:r>
        <w:rPr>
          <w:b/>
          <w:color w:val="000000" w:themeColor="text1"/>
          <w:sz w:val="28"/>
        </w:rPr>
        <w:t>»</w:t>
      </w:r>
    </w:p>
    <w:p w:rsidR="00017F0E" w:rsidRDefault="00017F0E" w:rsidP="00017F0E">
      <w:pPr>
        <w:pStyle w:val="Default"/>
        <w:jc w:val="center"/>
        <w:rPr>
          <w:b/>
        </w:rPr>
      </w:pPr>
    </w:p>
    <w:tbl>
      <w:tblPr>
        <w:tblStyle w:val="a3"/>
        <w:tblW w:w="94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985"/>
        <w:gridCol w:w="3796"/>
      </w:tblGrid>
      <w:tr w:rsidR="00017F0E" w:rsidTr="00017F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ФИО</w:t>
            </w:r>
          </w:p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Специальность СПО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0E" w:rsidRDefault="00017F0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  <w:jc w:val="center"/>
              <w:rPr>
                <w:sz w:val="20"/>
                <w:szCs w:val="20"/>
              </w:rPr>
            </w:pPr>
            <w:r>
              <w:t>Аринин Максим Олегович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CA" w:rsidRDefault="00CA02CA">
            <w:pPr>
              <w:pStyle w:val="Default"/>
              <w:jc w:val="center"/>
            </w:pPr>
            <w:r>
              <w:t>38.02.05</w:t>
            </w:r>
          </w:p>
          <w:p w:rsidR="00CA02CA" w:rsidRDefault="00CA02CA" w:rsidP="00013CB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CA02C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3"/>
              </w:rPr>
              <w:t>ОГБПОУ «Ульяновский техникум питания и торговли»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CA02CA" w:rsidP="00CA02CA">
            <w:pPr>
              <w:pStyle w:val="Default"/>
            </w:pPr>
            <w:proofErr w:type="spellStart"/>
            <w:r>
              <w:t>Афиногентов</w:t>
            </w:r>
            <w:proofErr w:type="spellEnd"/>
            <w:r>
              <w:t xml:space="preserve"> Артём Николаевич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2CA" w:rsidRDefault="00CA02CA" w:rsidP="00013CB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CA02CA" w:rsidP="00CA02C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>ОГБПОУ «</w:t>
            </w:r>
            <w:proofErr w:type="spellStart"/>
            <w:r>
              <w:rPr>
                <w:sz w:val="23"/>
              </w:rPr>
              <w:t>Большенагаткинский</w:t>
            </w:r>
            <w:proofErr w:type="spellEnd"/>
            <w:r>
              <w:rPr>
                <w:sz w:val="23"/>
              </w:rPr>
              <w:t xml:space="preserve"> техникум технологии и сервиса»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CA02CA" w:rsidP="00CA02CA">
            <w:pPr>
              <w:pStyle w:val="Default"/>
            </w:pPr>
            <w:proofErr w:type="spellStart"/>
            <w:r>
              <w:t>Говорушенко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2CA" w:rsidRDefault="00CA02CA" w:rsidP="00013CB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Default="00CA02CA" w:rsidP="00CA02C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>ОГБПОУ «Ульяновский техникум питания и торговли»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Pr="00CA02CA" w:rsidRDefault="00CA02CA">
            <w:pPr>
              <w:pStyle w:val="Default"/>
              <w:jc w:val="center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</w:pPr>
            <w:r w:rsidRPr="00CA02CA">
              <w:rPr>
                <w:color w:val="auto"/>
              </w:rPr>
              <w:t>Егорова Валерия Руслановна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2CA" w:rsidRDefault="00CA02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CA02C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ОГБПОУ </w:t>
            </w:r>
            <w:proofErr w:type="spellStart"/>
            <w:r>
              <w:rPr>
                <w:sz w:val="23"/>
              </w:rPr>
              <w:t>Старомайнский</w:t>
            </w:r>
            <w:proofErr w:type="spellEnd"/>
            <w:r>
              <w:rPr>
                <w:sz w:val="23"/>
              </w:rPr>
              <w:t xml:space="preserve"> технологический техникум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CA02CA">
            <w:pPr>
              <w:pStyle w:val="Default"/>
              <w:jc w:val="center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</w:pPr>
            <w:r w:rsidRPr="00CA02CA">
              <w:rPr>
                <w:color w:val="auto"/>
              </w:rPr>
              <w:t xml:space="preserve">Салихова Эльвира </w:t>
            </w:r>
            <w:proofErr w:type="spellStart"/>
            <w:r w:rsidRPr="00CA02CA">
              <w:rPr>
                <w:color w:val="auto"/>
              </w:rPr>
              <w:t>Менсуровна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2CA" w:rsidRDefault="00CA02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CA02C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>ОГБПОУ «</w:t>
            </w:r>
            <w:proofErr w:type="spellStart"/>
            <w:r>
              <w:rPr>
                <w:sz w:val="23"/>
              </w:rPr>
              <w:t>Большенагаткинский</w:t>
            </w:r>
            <w:proofErr w:type="spellEnd"/>
            <w:r>
              <w:rPr>
                <w:sz w:val="23"/>
              </w:rPr>
              <w:t xml:space="preserve"> техникум технологии и сервиса»</w:t>
            </w:r>
          </w:p>
        </w:tc>
      </w:tr>
      <w:tr w:rsidR="00CA02CA" w:rsidTr="00013C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CA02CA">
            <w:pPr>
              <w:pStyle w:val="Default"/>
              <w:jc w:val="center"/>
            </w:pPr>
            <w: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CA" w:rsidRPr="00CA02CA" w:rsidRDefault="00CA02CA">
            <w:pPr>
              <w:pStyle w:val="Default"/>
            </w:pPr>
            <w:proofErr w:type="spellStart"/>
            <w:r w:rsidRPr="00CA02CA">
              <w:rPr>
                <w:color w:val="auto"/>
              </w:rPr>
              <w:t>Скоринова</w:t>
            </w:r>
            <w:proofErr w:type="spellEnd"/>
            <w:r w:rsidRPr="00CA02CA">
              <w:rPr>
                <w:color w:val="auto"/>
              </w:rPr>
              <w:t xml:space="preserve"> </w:t>
            </w:r>
            <w:proofErr w:type="spellStart"/>
            <w:r w:rsidRPr="00CA02CA">
              <w:rPr>
                <w:color w:val="auto"/>
              </w:rPr>
              <w:t>Снежанна</w:t>
            </w:r>
            <w:proofErr w:type="spellEnd"/>
            <w:r w:rsidRPr="00CA02CA">
              <w:rPr>
                <w:color w:val="auto"/>
              </w:rPr>
              <w:t xml:space="preserve"> Сергеевна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CA" w:rsidRDefault="00CA02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A" w:rsidRDefault="00CA02CA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ОГБПОУ </w:t>
            </w:r>
            <w:proofErr w:type="spellStart"/>
            <w:r>
              <w:rPr>
                <w:sz w:val="23"/>
              </w:rPr>
              <w:t>Старомайнский</w:t>
            </w:r>
            <w:proofErr w:type="spellEnd"/>
            <w:r>
              <w:rPr>
                <w:sz w:val="23"/>
              </w:rPr>
              <w:t xml:space="preserve"> технологический техникум</w:t>
            </w:r>
          </w:p>
        </w:tc>
      </w:tr>
    </w:tbl>
    <w:p w:rsidR="00017F0E" w:rsidRDefault="00017F0E" w:rsidP="00017F0E">
      <w:pPr>
        <w:pStyle w:val="Default"/>
        <w:jc w:val="right"/>
        <w:rPr>
          <w:sz w:val="28"/>
          <w:szCs w:val="28"/>
        </w:rPr>
      </w:pPr>
    </w:p>
    <w:p w:rsidR="00017F0E" w:rsidRDefault="00017F0E" w:rsidP="00017F0E">
      <w:pPr>
        <w:jc w:val="center"/>
        <w:rPr>
          <w:b/>
          <w:bCs/>
          <w:sz w:val="23"/>
          <w:szCs w:val="23"/>
        </w:rPr>
      </w:pPr>
    </w:p>
    <w:p w:rsidR="00017F0E" w:rsidRDefault="00017F0E" w:rsidP="00017F0E">
      <w:pPr>
        <w:jc w:val="center"/>
        <w:rPr>
          <w:b/>
          <w:bCs/>
          <w:sz w:val="23"/>
          <w:szCs w:val="2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5319"/>
        <w:gridCol w:w="2391"/>
      </w:tblGrid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3"/>
                <w:lang w:eastAsia="ru-RU"/>
              </w:rPr>
              <w:t>Время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3"/>
                <w:lang w:eastAsia="ru-RU"/>
              </w:rPr>
              <w:t>Мероприятия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3"/>
                <w:lang w:eastAsia="ru-RU"/>
              </w:rPr>
              <w:t>Место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0-09.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D02246" w:rsidP="00D02246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Регистрация участников, прием пакета документов участников олимпиады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7F44E4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</w:p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ОГБПОУ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УТП</w:t>
            </w:r>
            <w:r w:rsidR="007F44E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09.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0-09.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7F44E4" w:rsidP="007F44E4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Открытие площадки,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инструктаж по технике безопасности и охране труда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жеребьевка.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ОГБПОУ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УТП</w:t>
            </w:r>
            <w:r w:rsidR="007F44E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09.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0-10.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r w:rsidR="007F44E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44E4">
              <w:rPr>
                <w:rFonts w:ascii="Times New Roman" w:hAnsi="Times New Roman" w:cs="Times New Roman"/>
                <w:sz w:val="24"/>
              </w:rPr>
              <w:t xml:space="preserve">практического задания   </w:t>
            </w:r>
            <w:r w:rsidR="007F44E4" w:rsidRPr="007F44E4">
              <w:rPr>
                <w:rFonts w:ascii="Times New Roman" w:hAnsi="Times New Roman" w:cs="Times New Roman"/>
                <w:sz w:val="24"/>
              </w:rPr>
              <w:t>«Защита портфолио»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7F44E4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-10.</w:t>
            </w:r>
            <w:r w:rsidR="007F44E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Перерыв</w:t>
            </w:r>
            <w:r w:rsidR="007F44E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завтрак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Pr="007F44E4" w:rsidRDefault="007F44E4" w:rsidP="00D02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4E4">
              <w:rPr>
                <w:rFonts w:ascii="Times New Roman" w:hAnsi="Times New Roman" w:cs="Times New Roman"/>
              </w:rPr>
              <w:t>Столовая</w:t>
            </w:r>
          </w:p>
          <w:p w:rsidR="007F44E4" w:rsidRDefault="007F44E4" w:rsidP="00D02246">
            <w:pPr>
              <w:spacing w:after="0" w:line="240" w:lineRule="auto"/>
              <w:jc w:val="center"/>
            </w:pPr>
            <w:r w:rsidRPr="007F44E4">
              <w:rPr>
                <w:rFonts w:ascii="Times New Roman" w:hAnsi="Times New Roman" w:cs="Times New Roman"/>
              </w:rPr>
              <w:t xml:space="preserve">ОГБПОУ </w:t>
            </w:r>
            <w:proofErr w:type="spellStart"/>
            <w:r w:rsidRPr="007F44E4">
              <w:rPr>
                <w:rFonts w:ascii="Times New Roman" w:hAnsi="Times New Roman" w:cs="Times New Roman"/>
              </w:rPr>
              <w:t>УТПиТ</w:t>
            </w:r>
            <w:proofErr w:type="spellEnd"/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620ED9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="00620ED9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15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</w:t>
            </w:r>
            <w:r w:rsidR="00620ED9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20ED9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620ED9" w:rsidP="00620ED9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Жеребьевка,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17F0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нструктаж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017F0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выполнени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17F0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практического задания  «</w:t>
            </w:r>
            <w:r w:rsidRPr="00620ED9">
              <w:rPr>
                <w:rFonts w:ascii="PT Astra Serif" w:hAnsi="PT Astra Serif"/>
                <w:sz w:val="24"/>
                <w:szCs w:val="24"/>
              </w:rPr>
              <w:t>Перевод профессионального текста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017F0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 Организация работы коллектива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</w:t>
            </w:r>
          </w:p>
        </w:tc>
      </w:tr>
      <w:tr w:rsidR="00017F0E" w:rsidTr="00620ED9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620ED9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0-11.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620ED9" w:rsidP="00620ED9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8066ED" w:rsidP="00D0224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с</w:t>
            </w:r>
            <w:r w:rsidR="00620ED9">
              <w:rPr>
                <w:rFonts w:ascii="Times New Roman" w:hAnsi="Times New Roman" w:cs="Times New Roman"/>
              </w:rPr>
              <w:t>толовая</w:t>
            </w:r>
            <w:r w:rsidR="00620ED9">
              <w:rPr>
                <w:rFonts w:ascii="Times New Roman" w:hAnsi="Times New Roman" w:cs="Times New Roman"/>
              </w:rPr>
              <w:t>, сан</w:t>
            </w:r>
            <w:proofErr w:type="gramStart"/>
            <w:r w:rsidR="00620ED9">
              <w:rPr>
                <w:rFonts w:ascii="Times New Roman" w:hAnsi="Times New Roman" w:cs="Times New Roman"/>
              </w:rPr>
              <w:t>.</w:t>
            </w:r>
            <w:proofErr w:type="gramEnd"/>
            <w:r w:rsidR="00620E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0ED9">
              <w:rPr>
                <w:rFonts w:ascii="Times New Roman" w:hAnsi="Times New Roman" w:cs="Times New Roman"/>
              </w:rPr>
              <w:t>у</w:t>
            </w:r>
            <w:proofErr w:type="gramEnd"/>
            <w:r w:rsidR="00620ED9">
              <w:rPr>
                <w:rFonts w:ascii="Times New Roman" w:hAnsi="Times New Roman" w:cs="Times New Roman"/>
              </w:rPr>
              <w:t>зел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017F0E" w:rsidP="008066ED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11.</w:t>
            </w:r>
            <w:r w:rsidR="008066ED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</w:t>
            </w:r>
            <w:r w:rsidR="008066ED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8066ED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8066ED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Жеребьевка, инструктаж и  выполнение практического задания</w:t>
            </w:r>
            <w:r>
              <w:rPr>
                <w:rFonts w:ascii="Times New Roman" w:hAnsi="Times New Roman" w:cs="Times New Roman"/>
                <w:sz w:val="24"/>
              </w:rPr>
              <w:t>: решение п</w:t>
            </w:r>
            <w:r>
              <w:rPr>
                <w:rFonts w:ascii="Times New Roman" w:hAnsi="Times New Roman" w:cs="Times New Roman"/>
                <w:sz w:val="24"/>
              </w:rPr>
              <w:t>рофессиональны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задач (инвариантная часть)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D02246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</w:t>
            </w:r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8066ED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12.25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8066ED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Перерыв,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бед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6ED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  <w:p w:rsidR="00017F0E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ОГБПОУ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УТПиТ</w:t>
            </w:r>
            <w:proofErr w:type="spellEnd"/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8066ED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55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-14.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D02246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Жеребьевка, инструктаж и  выполнение практического задания</w:t>
            </w:r>
            <w:r>
              <w:rPr>
                <w:rFonts w:ascii="Times New Roman" w:hAnsi="Times New Roman" w:cs="Times New Roman"/>
                <w:sz w:val="24"/>
              </w:rPr>
              <w:t>: решение профессиональных задач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(вариативная часть)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№25</w:t>
            </w:r>
          </w:p>
        </w:tc>
      </w:tr>
      <w:tr w:rsidR="008066ED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6ED" w:rsidRDefault="008066ED" w:rsidP="008066ED">
            <w:pPr>
              <w:spacing w:before="134" w:after="134" w:line="325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14.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0-1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6ED" w:rsidRDefault="008066ED" w:rsidP="008066ED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Закрытие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площадки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региональной олимпиады. Подведение итогов.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6ED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  <w:p w:rsidR="008066ED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ОГБПОУ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УТПиТ</w:t>
            </w:r>
            <w:proofErr w:type="spellEnd"/>
          </w:p>
        </w:tc>
      </w:tr>
      <w:tr w:rsidR="00017F0E" w:rsidTr="00017F0E"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8066ED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0-1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017F0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2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F0E" w:rsidRDefault="00D02246">
            <w:pPr>
              <w:spacing w:after="0" w:line="32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Время предъявления ап</w:t>
            </w:r>
            <w:r w:rsidR="008066E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8066E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ляции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F0E" w:rsidRDefault="00017F0E" w:rsidP="00D022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Кабинет №2</w:t>
            </w:r>
            <w:r w:rsidR="00D0224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17F0E" w:rsidRDefault="00017F0E" w:rsidP="00017F0E">
      <w:pPr>
        <w:jc w:val="center"/>
        <w:rPr>
          <w:b/>
          <w:bCs/>
          <w:sz w:val="23"/>
          <w:szCs w:val="23"/>
        </w:rPr>
      </w:pPr>
    </w:p>
    <w:p w:rsidR="00A47AEF" w:rsidRDefault="00A47AEF"/>
    <w:sectPr w:rsidR="00A4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258A"/>
    <w:multiLevelType w:val="multilevel"/>
    <w:tmpl w:val="CB9EEF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D1"/>
    <w:rsid w:val="00017F0E"/>
    <w:rsid w:val="0053349C"/>
    <w:rsid w:val="00620ED9"/>
    <w:rsid w:val="007F44E4"/>
    <w:rsid w:val="008066ED"/>
    <w:rsid w:val="00A47AEF"/>
    <w:rsid w:val="00CA02CA"/>
    <w:rsid w:val="00D0224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017F0E"/>
    <w:pPr>
      <w:spacing w:before="240" w:after="0" w:line="240" w:lineRule="auto"/>
      <w:ind w:left="1701"/>
      <w:jc w:val="center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017F0E"/>
  </w:style>
  <w:style w:type="character" w:customStyle="1" w:styleId="1">
    <w:name w:val="Основной текст Знак1"/>
    <w:basedOn w:val="a0"/>
    <w:link w:val="a4"/>
    <w:semiHidden/>
    <w:locked/>
    <w:rsid w:val="00017F0E"/>
    <w:rPr>
      <w:rFonts w:ascii="Arial" w:eastAsia="Times New Roman" w:hAnsi="Arial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017F0E"/>
    <w:pPr>
      <w:spacing w:before="240" w:after="0" w:line="240" w:lineRule="auto"/>
      <w:ind w:left="1701"/>
      <w:jc w:val="center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017F0E"/>
  </w:style>
  <w:style w:type="character" w:customStyle="1" w:styleId="1">
    <w:name w:val="Основной текст Знак1"/>
    <w:basedOn w:val="a0"/>
    <w:link w:val="a4"/>
    <w:semiHidden/>
    <w:locked/>
    <w:rsid w:val="00017F0E"/>
    <w:rPr>
      <w:rFonts w:ascii="Arial" w:eastAsia="Times New Roman" w:hAnsi="Arial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2022-11-10T13:34:00Z</dcterms:created>
  <dcterms:modified xsi:type="dcterms:W3CDTF">2022-11-10T13:34:00Z</dcterms:modified>
</cp:coreProperties>
</file>